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2A" w:rsidRDefault="00897F0F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  <w:bookmarkStart w:id="0" w:name="bookmark0"/>
      <w:r>
        <w:rPr>
          <w:noProof/>
          <w:sz w:val="28"/>
          <w:lang w:val="ru-RU"/>
        </w:rPr>
        <w:drawing>
          <wp:inline distT="0" distB="0" distL="0" distR="0" wp14:anchorId="3F0E8CEF" wp14:editId="2C418DDC">
            <wp:extent cx="6657907" cy="9148518"/>
            <wp:effectExtent l="0" t="0" r="0" b="0"/>
            <wp:docPr id="1" name="Рисунок 1" descr="C:\Users\User\Desktop\тит. к уставу с изменени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. к уставу с изменения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16" cy="914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32A" w:rsidRDefault="0046232A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46232A" w:rsidRDefault="0046232A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46232A" w:rsidRDefault="0046232A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46232A" w:rsidRDefault="0046232A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46232A" w:rsidRDefault="0046232A" w:rsidP="0046232A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6E4B5C" w:rsidRDefault="00ED5679" w:rsidP="00B752E3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  <w:bookmarkStart w:id="1" w:name="_GoBack"/>
      <w:bookmarkEnd w:id="0"/>
      <w:bookmarkEnd w:id="1"/>
      <w:r>
        <w:rPr>
          <w:sz w:val="28"/>
          <w:lang w:val="ru-RU"/>
        </w:rPr>
        <w:t>Пункт 4.4. раздела 4. Организация деятельности и управление Организацией  изложить в следующей редакции:</w:t>
      </w:r>
    </w:p>
    <w:p w:rsidR="00B752E3" w:rsidRPr="00B752E3" w:rsidRDefault="00B752E3" w:rsidP="00B752E3">
      <w:pPr>
        <w:pStyle w:val="10"/>
        <w:keepNext/>
        <w:keepLines/>
        <w:widowControl w:val="0"/>
        <w:shd w:val="clear" w:color="auto" w:fill="auto"/>
        <w:spacing w:after="0" w:line="240" w:lineRule="auto"/>
        <w:ind w:firstLine="0"/>
        <w:rPr>
          <w:sz w:val="28"/>
          <w:lang w:val="ru-RU"/>
        </w:rPr>
      </w:pPr>
    </w:p>
    <w:p w:rsidR="006E4B5C" w:rsidRDefault="00885AB2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b/>
          <w:sz w:val="28"/>
          <w:lang w:val="ru-RU"/>
        </w:rPr>
        <w:t>4.4.</w:t>
      </w:r>
      <w:r w:rsidRPr="002347B6">
        <w:rPr>
          <w:rFonts w:ascii="Times New Roman" w:hAnsi="Times New Roman" w:cs="Times New Roman"/>
          <w:sz w:val="28"/>
          <w:lang w:val="ru-RU"/>
        </w:rPr>
        <w:tab/>
        <w:t xml:space="preserve">Формами самоуправления в Организации являются общее собрание трудового коллектива, педагогический совет, </w:t>
      </w:r>
      <w:r w:rsidR="006A78E3" w:rsidRPr="002347B6">
        <w:rPr>
          <w:rFonts w:ascii="Times New Roman" w:hAnsi="Times New Roman" w:cs="Times New Roman"/>
          <w:sz w:val="28"/>
          <w:lang w:val="ru-RU"/>
        </w:rPr>
        <w:t xml:space="preserve">родительский комитет, </w:t>
      </w:r>
      <w:r w:rsidR="00B752E3">
        <w:rPr>
          <w:rFonts w:ascii="Times New Roman" w:hAnsi="Times New Roman" w:cs="Times New Roman"/>
          <w:sz w:val="28"/>
          <w:lang w:val="ru-RU"/>
        </w:rPr>
        <w:t>Общее собрание</w:t>
      </w:r>
      <w:r w:rsidR="00246772">
        <w:rPr>
          <w:rFonts w:ascii="Times New Roman" w:hAnsi="Times New Roman" w:cs="Times New Roman"/>
          <w:sz w:val="28"/>
          <w:lang w:val="ru-RU"/>
        </w:rPr>
        <w:t xml:space="preserve"> родителей (законных представителей) воспитанников Организации</w:t>
      </w:r>
      <w:r w:rsidR="00B752E3">
        <w:rPr>
          <w:rFonts w:ascii="Times New Roman" w:hAnsi="Times New Roman" w:cs="Times New Roman"/>
          <w:sz w:val="28"/>
          <w:lang w:val="ru-RU"/>
        </w:rPr>
        <w:t xml:space="preserve">, </w:t>
      </w:r>
      <w:r w:rsidRPr="002347B6">
        <w:rPr>
          <w:rFonts w:ascii="Times New Roman" w:hAnsi="Times New Roman" w:cs="Times New Roman"/>
          <w:sz w:val="28"/>
          <w:lang w:val="ru-RU"/>
        </w:rPr>
        <w:t>а также иные органы и объединения, действующие на основании положений о них или других локальных актов Организации.</w:t>
      </w:r>
    </w:p>
    <w:p w:rsidR="00ED5679" w:rsidRDefault="00ED5679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</w:p>
    <w:p w:rsidR="00ED5679" w:rsidRPr="00ED5679" w:rsidRDefault="00ED5679" w:rsidP="00ED5679">
      <w:pPr>
        <w:tabs>
          <w:tab w:val="left" w:pos="1276"/>
        </w:tabs>
        <w:ind w:right="40" w:firstLine="0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Дополнить Устав пунктами 4.11, 4.12: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b/>
          <w:sz w:val="28"/>
          <w:lang w:val="ru-RU"/>
        </w:rPr>
        <w:t>4.11</w:t>
      </w:r>
      <w:r w:rsidR="00ED5679">
        <w:rPr>
          <w:rFonts w:ascii="Times New Roman" w:hAnsi="Times New Roman" w:cs="Times New Roman"/>
          <w:sz w:val="28"/>
          <w:lang w:val="ru-RU"/>
        </w:rPr>
        <w:t>. В 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создается родительский комитет. 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4.11.1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Родительский комитет </w:t>
      </w:r>
      <w:r w:rsidR="00B752E3">
        <w:rPr>
          <w:rFonts w:ascii="Times New Roman" w:hAnsi="Times New Roman" w:cs="Times New Roman"/>
          <w:sz w:val="28"/>
          <w:lang w:val="ru-RU"/>
        </w:rPr>
        <w:t>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, является органом </w:t>
      </w:r>
      <w:r w:rsidR="00ED5679">
        <w:rPr>
          <w:rFonts w:ascii="Times New Roman" w:hAnsi="Times New Roman" w:cs="Times New Roman"/>
          <w:sz w:val="28"/>
          <w:lang w:val="ru-RU"/>
        </w:rPr>
        <w:t>самоуправления 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и действует на основании положения о нем.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4.11.2.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Основными задачами Родительского комитета являются: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bookmarkStart w:id="2" w:name="sub_50021"/>
      <w:r w:rsidRPr="002347B6">
        <w:rPr>
          <w:rFonts w:ascii="Times New Roman" w:hAnsi="Times New Roman" w:cs="Times New Roman"/>
          <w:sz w:val="28"/>
          <w:lang w:val="ru-RU"/>
        </w:rPr>
        <w:tab/>
        <w:t xml:space="preserve">- содействие </w:t>
      </w:r>
      <w:bookmarkEnd w:id="2"/>
      <w:r w:rsidR="00B752E3">
        <w:rPr>
          <w:rFonts w:ascii="Times New Roman" w:hAnsi="Times New Roman" w:cs="Times New Roman"/>
          <w:sz w:val="28"/>
          <w:lang w:val="ru-RU"/>
        </w:rPr>
        <w:t>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в совершенствовании условий для осуществления образовательного процесса, охраны жизни и здоровья  воспитанников, свободного развития личности;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  <w:t>- защита законных прав и интересов воспитанников;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  <w:t>- организация и проведение мероприятий;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  <w:t xml:space="preserve">- организация работы с родителями (законными представителями) воспитанников </w:t>
      </w:r>
      <w:r w:rsidR="00B752E3">
        <w:rPr>
          <w:rFonts w:ascii="Times New Roman" w:hAnsi="Times New Roman" w:cs="Times New Roman"/>
          <w:sz w:val="28"/>
          <w:lang w:val="ru-RU"/>
        </w:rPr>
        <w:t>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по разъяснению их прав, обязанностей, значения всестороннего воспитания ребенка в семье.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4.11.3</w:t>
      </w:r>
      <w:r w:rsidRPr="002347B6">
        <w:rPr>
          <w:rFonts w:ascii="Times New Roman" w:hAnsi="Times New Roman" w:cs="Times New Roman"/>
          <w:sz w:val="28"/>
          <w:lang w:val="ru-RU"/>
        </w:rPr>
        <w:t>.При принятии локальных нормативных актов, затрагивающих права воспитанников, родителей (законных представителей), учитывается мнение Родительского комитета.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bookmarkStart w:id="3" w:name="sub_50061"/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4.11.4.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В состав Родительского комитета входят представители родителей (законных представителей) воспитанников</w:t>
      </w:r>
      <w:r w:rsidR="00246772">
        <w:rPr>
          <w:rFonts w:ascii="Times New Roman" w:hAnsi="Times New Roman" w:cs="Times New Roman"/>
          <w:sz w:val="28"/>
          <w:lang w:val="ru-RU"/>
        </w:rPr>
        <w:t xml:space="preserve"> 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>, по одному от каждой группы. Представители в Родительский Комитет избираются ежегодно на групповых родительских собраниях в начале учебного года.</w:t>
      </w:r>
    </w:p>
    <w:p w:rsidR="006A78E3" w:rsidRPr="002347B6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bookmarkStart w:id="4" w:name="sub_50062"/>
      <w:bookmarkEnd w:id="3"/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4.11.5.</w:t>
      </w:r>
      <w:bookmarkStart w:id="5" w:name="sub_50063"/>
      <w:bookmarkEnd w:id="4"/>
      <w:r w:rsidRPr="002347B6">
        <w:rPr>
          <w:rFonts w:ascii="Times New Roman" w:hAnsi="Times New Roman" w:cs="Times New Roman"/>
          <w:sz w:val="28"/>
          <w:lang w:val="ru-RU"/>
        </w:rPr>
        <w:t xml:space="preserve"> Из своего состава Родительский комитет избирает председателя (в зависимости от численного состава могут избираться заместители председателя, секретарь).</w:t>
      </w:r>
    </w:p>
    <w:p w:rsidR="006A78E3" w:rsidRDefault="006A78E3" w:rsidP="002347B6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bookmarkStart w:id="6" w:name="sub_50064"/>
      <w:bookmarkEnd w:id="5"/>
      <w:r w:rsidRPr="002347B6">
        <w:rPr>
          <w:rFonts w:ascii="Times New Roman" w:hAnsi="Times New Roman" w:cs="Times New Roman"/>
          <w:sz w:val="28"/>
          <w:lang w:val="ru-RU"/>
        </w:rPr>
        <w:tab/>
      </w:r>
      <w:r w:rsidRPr="002347B6">
        <w:rPr>
          <w:rFonts w:ascii="Times New Roman" w:hAnsi="Times New Roman" w:cs="Times New Roman"/>
          <w:b/>
          <w:sz w:val="28"/>
          <w:lang w:val="ru-RU"/>
        </w:rPr>
        <w:t>4.11.6.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Родительский комитет работает по разработанному и принятому им плану работы, который согласуется с руководителем </w:t>
      </w:r>
      <w:r w:rsidR="00B752E3">
        <w:rPr>
          <w:rFonts w:ascii="Times New Roman" w:hAnsi="Times New Roman" w:cs="Times New Roman"/>
          <w:sz w:val="28"/>
          <w:lang w:val="ru-RU"/>
        </w:rPr>
        <w:t>Организации</w:t>
      </w:r>
      <w:r w:rsidRPr="002347B6">
        <w:rPr>
          <w:rFonts w:ascii="Times New Roman" w:hAnsi="Times New Roman" w:cs="Times New Roman"/>
          <w:sz w:val="28"/>
          <w:lang w:val="ru-RU"/>
        </w:rPr>
        <w:t>.</w:t>
      </w:r>
      <w:bookmarkStart w:id="7" w:name="sub_50065"/>
      <w:bookmarkEnd w:id="6"/>
      <w:r w:rsidRPr="002347B6">
        <w:rPr>
          <w:rFonts w:ascii="Times New Roman" w:hAnsi="Times New Roman" w:cs="Times New Roman"/>
          <w:sz w:val="28"/>
          <w:lang w:val="ru-RU"/>
        </w:rPr>
        <w:t xml:space="preserve"> О своей работе Родительский комитет отчитывается перед Общим собранием</w:t>
      </w:r>
      <w:r w:rsidR="00246772">
        <w:rPr>
          <w:rFonts w:ascii="Times New Roman" w:hAnsi="Times New Roman" w:cs="Times New Roman"/>
          <w:sz w:val="28"/>
          <w:lang w:val="ru-RU"/>
        </w:rPr>
        <w:t xml:space="preserve"> родителей (законных представителей)</w:t>
      </w:r>
      <w:r w:rsidRPr="002347B6">
        <w:rPr>
          <w:rFonts w:ascii="Times New Roman" w:hAnsi="Times New Roman" w:cs="Times New Roman"/>
          <w:sz w:val="28"/>
          <w:lang w:val="ru-RU"/>
        </w:rPr>
        <w:t xml:space="preserve"> </w:t>
      </w:r>
      <w:r w:rsidR="00246772">
        <w:rPr>
          <w:rFonts w:ascii="Times New Roman" w:hAnsi="Times New Roman" w:cs="Times New Roman"/>
          <w:sz w:val="28"/>
          <w:lang w:val="ru-RU"/>
        </w:rPr>
        <w:t xml:space="preserve">воспитанников Организации </w:t>
      </w:r>
      <w:r w:rsidRPr="002347B6">
        <w:rPr>
          <w:rFonts w:ascii="Times New Roman" w:hAnsi="Times New Roman" w:cs="Times New Roman"/>
          <w:sz w:val="28"/>
          <w:lang w:val="ru-RU"/>
        </w:rPr>
        <w:t>один раз в год.</w:t>
      </w:r>
      <w:bookmarkEnd w:id="7"/>
      <w:r w:rsidRPr="002347B6">
        <w:rPr>
          <w:rFonts w:ascii="Times New Roman" w:hAnsi="Times New Roman" w:cs="Times New Roman"/>
          <w:sz w:val="28"/>
          <w:lang w:val="ru-RU"/>
        </w:rPr>
        <w:t xml:space="preserve"> Родительский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752E3" w:rsidRPr="00B752E3" w:rsidRDefault="00B752E3" w:rsidP="00B752E3">
      <w:pPr>
        <w:tabs>
          <w:tab w:val="left" w:pos="1276"/>
        </w:tabs>
        <w:ind w:right="40" w:firstLine="760"/>
        <w:rPr>
          <w:rFonts w:ascii="Times New Roman" w:hAnsi="Times New Roman" w:cs="Times New Roman"/>
          <w:sz w:val="28"/>
          <w:lang w:val="ru-RU"/>
        </w:rPr>
      </w:pPr>
      <w:r w:rsidRPr="00B752E3">
        <w:rPr>
          <w:rFonts w:ascii="Times New Roman" w:hAnsi="Times New Roman" w:cs="Times New Roman"/>
          <w:b/>
          <w:sz w:val="28"/>
          <w:lang w:val="ru-RU"/>
        </w:rPr>
        <w:t>4.12.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Общее собрание родителей (законных представителей) воспитанников </w:t>
      </w:r>
      <w:r w:rsidR="00246772">
        <w:rPr>
          <w:rFonts w:ascii="Times New Roman" w:hAnsi="Times New Roman" w:cs="Times New Roman"/>
          <w:sz w:val="28"/>
          <w:lang w:val="ru-RU"/>
        </w:rPr>
        <w:t>Организации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– форма общественного самоуправления </w:t>
      </w:r>
      <w:r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, действующая </w:t>
      </w:r>
      <w:r>
        <w:rPr>
          <w:rFonts w:ascii="Times New Roman" w:hAnsi="Times New Roman" w:cs="Times New Roman"/>
          <w:sz w:val="28"/>
          <w:lang w:val="ru-RU"/>
        </w:rPr>
        <w:t>на основании положения о нем</w:t>
      </w:r>
      <w:r w:rsidRPr="00B752E3">
        <w:rPr>
          <w:rFonts w:ascii="Times New Roman" w:hAnsi="Times New Roman" w:cs="Times New Roman"/>
          <w:sz w:val="28"/>
          <w:lang w:val="ru-RU"/>
        </w:rPr>
        <w:t>.</w:t>
      </w:r>
    </w:p>
    <w:p w:rsidR="00B752E3" w:rsidRP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 w:rsidRPr="00B752E3">
        <w:rPr>
          <w:rFonts w:ascii="Times New Roman" w:hAnsi="Times New Roman" w:cs="Times New Roman"/>
          <w:b/>
          <w:sz w:val="28"/>
          <w:lang w:val="ru-RU"/>
        </w:rPr>
        <w:t>4.12.1.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В состав Общего собрания родителей (законных представителей) воспитанников </w:t>
      </w:r>
      <w:r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входят все родители (законные представители) детей, посещающих </w:t>
      </w:r>
      <w:r>
        <w:rPr>
          <w:rFonts w:ascii="Times New Roman" w:hAnsi="Times New Roman" w:cs="Times New Roman"/>
          <w:sz w:val="28"/>
          <w:lang w:val="ru-RU"/>
        </w:rPr>
        <w:t>Организацию</w:t>
      </w:r>
      <w:r w:rsidRPr="00B752E3">
        <w:rPr>
          <w:rFonts w:ascii="Times New Roman" w:hAnsi="Times New Roman" w:cs="Times New Roman"/>
          <w:sz w:val="28"/>
          <w:lang w:val="ru-RU"/>
        </w:rPr>
        <w:t>.</w:t>
      </w:r>
    </w:p>
    <w:p w:rsid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 w:rsidRPr="00B752E3">
        <w:rPr>
          <w:rFonts w:ascii="Times New Roman" w:hAnsi="Times New Roman" w:cs="Times New Roman"/>
          <w:b/>
          <w:sz w:val="28"/>
          <w:lang w:val="ru-RU"/>
        </w:rPr>
        <w:t>4.12.2.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Решения Общего собрание родителей (законных представителей) воспитанников </w:t>
      </w:r>
      <w:r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рассматриваются на Педагогическом Совете, Родительском комитете и при необходимости на Общем собрании работников </w:t>
      </w:r>
      <w:r w:rsidR="002648B2"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>.</w:t>
      </w:r>
    </w:p>
    <w:p w:rsidR="00B752E3" w:rsidRP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 w:rsidRPr="00B752E3">
        <w:rPr>
          <w:rFonts w:ascii="Times New Roman" w:hAnsi="Times New Roman" w:cs="Times New Roman"/>
          <w:b/>
          <w:sz w:val="28"/>
          <w:lang w:val="ru-RU"/>
        </w:rPr>
        <w:t>4.12.3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Pr="00B752E3">
        <w:rPr>
          <w:rFonts w:ascii="Times New Roman" w:hAnsi="Times New Roman" w:cs="Times New Roman"/>
          <w:sz w:val="28"/>
          <w:lang w:val="ru-RU"/>
        </w:rPr>
        <w:t>Основными задачами Общего собрания родителей (законных представ</w:t>
      </w:r>
      <w:r w:rsidR="00ED5679">
        <w:rPr>
          <w:rFonts w:ascii="Times New Roman" w:hAnsi="Times New Roman" w:cs="Times New Roman"/>
          <w:sz w:val="28"/>
          <w:lang w:val="ru-RU"/>
        </w:rPr>
        <w:t>ителей) воспитанников 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являются:</w:t>
      </w:r>
    </w:p>
    <w:p w:rsidR="00B752E3" w:rsidRP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совместная работа родительской общественности и </w:t>
      </w:r>
      <w:r w:rsidR="002648B2"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по реализации государственной, областной и муниципальной политики в области дошкольного образования;</w:t>
      </w:r>
    </w:p>
    <w:p w:rsidR="00B752E3" w:rsidRP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 w:rsidRPr="00B752E3">
        <w:rPr>
          <w:rFonts w:ascii="Times New Roman" w:hAnsi="Times New Roman" w:cs="Times New Roman"/>
          <w:sz w:val="28"/>
          <w:lang w:val="ru-RU"/>
        </w:rPr>
        <w:t xml:space="preserve">- рассмотрение и обсуждение основных направлений развития </w:t>
      </w:r>
      <w:r w:rsidR="002648B2"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>;</w:t>
      </w:r>
    </w:p>
    <w:p w:rsid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 w:rsidRPr="00B752E3">
        <w:rPr>
          <w:rFonts w:ascii="Times New Roman" w:hAnsi="Times New Roman" w:cs="Times New Roman"/>
          <w:sz w:val="28"/>
          <w:lang w:val="ru-RU"/>
        </w:rPr>
        <w:t xml:space="preserve">- обсуждение и утверждение действий родительской общественности и педагогического коллектива </w:t>
      </w:r>
      <w:r w:rsidR="002648B2"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по вопросам образования, воспитания, оздоровления и развития детей.</w:t>
      </w:r>
    </w:p>
    <w:p w:rsidR="00B752E3" w:rsidRPr="00B752E3" w:rsidRDefault="00B752E3" w:rsidP="00B752E3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ab/>
      </w:r>
      <w:r w:rsidRPr="00B752E3">
        <w:rPr>
          <w:rFonts w:ascii="Times New Roman" w:hAnsi="Times New Roman" w:cs="Times New Roman"/>
          <w:b/>
          <w:sz w:val="28"/>
          <w:lang w:val="ru-RU"/>
        </w:rPr>
        <w:t>4.12.4.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Общее собрание родителей (законных представителей) воспитанников </w:t>
      </w:r>
      <w:r w:rsidR="002648B2"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>:</w:t>
      </w:r>
    </w:p>
    <w:p w:rsidR="002648B2" w:rsidRDefault="00B752E3" w:rsidP="002648B2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знакомится с локальными актами </w:t>
      </w:r>
      <w:r>
        <w:rPr>
          <w:rFonts w:ascii="Times New Roman" w:hAnsi="Times New Roman" w:cs="Times New Roman"/>
          <w:sz w:val="28"/>
          <w:lang w:val="ru-RU"/>
        </w:rPr>
        <w:t>Организации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, касающимися взаимодействия с родительской общественностью, поручает </w:t>
      </w:r>
      <w:r w:rsidR="002648B2">
        <w:rPr>
          <w:rFonts w:ascii="Times New Roman" w:hAnsi="Times New Roman" w:cs="Times New Roman"/>
          <w:sz w:val="28"/>
          <w:lang w:val="ru-RU"/>
        </w:rPr>
        <w:t>Родительскому комитету</w:t>
      </w:r>
      <w:r w:rsidRPr="00B752E3">
        <w:rPr>
          <w:rFonts w:ascii="Times New Roman" w:hAnsi="Times New Roman" w:cs="Times New Roman"/>
          <w:sz w:val="28"/>
          <w:lang w:val="ru-RU"/>
        </w:rPr>
        <w:t xml:space="preserve"> решение вопросов о внесении в них необ</w:t>
      </w:r>
      <w:r w:rsidR="002648B2">
        <w:rPr>
          <w:rFonts w:ascii="Times New Roman" w:hAnsi="Times New Roman" w:cs="Times New Roman"/>
          <w:sz w:val="28"/>
          <w:lang w:val="ru-RU"/>
        </w:rPr>
        <w:t>ходимых изменений и дополнений.</w:t>
      </w:r>
    </w:p>
    <w:p w:rsidR="002648B2" w:rsidRDefault="002648B2" w:rsidP="002648B2">
      <w:pPr>
        <w:tabs>
          <w:tab w:val="left" w:pos="1276"/>
        </w:tabs>
        <w:ind w:right="40" w:firstLine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заслушивает от Родительского комитета отчет о работе.</w:t>
      </w:r>
    </w:p>
    <w:p w:rsidR="0085584B" w:rsidRPr="006E4B5C" w:rsidRDefault="0085584B" w:rsidP="00300108">
      <w:pPr>
        <w:pStyle w:val="a7"/>
        <w:widowControl w:val="0"/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lang w:val="ru-RU"/>
        </w:rPr>
      </w:pPr>
    </w:p>
    <w:sectPr w:rsidR="0085584B" w:rsidRPr="006E4B5C" w:rsidSect="00300108">
      <w:footerReference w:type="default" r:id="rId9"/>
      <w:type w:val="continuous"/>
      <w:pgSz w:w="11905" w:h="16837"/>
      <w:pgMar w:top="709" w:right="565" w:bottom="709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AF0" w:rsidRDefault="00EB1AF0">
      <w:r>
        <w:separator/>
      </w:r>
    </w:p>
  </w:endnote>
  <w:endnote w:type="continuationSeparator" w:id="0">
    <w:p w:rsidR="00EB1AF0" w:rsidRDefault="00EB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133265"/>
      <w:docPartObj>
        <w:docPartGallery w:val="Page Numbers (Bottom of Page)"/>
        <w:docPartUnique/>
      </w:docPartObj>
    </w:sdtPr>
    <w:sdtEndPr/>
    <w:sdtContent>
      <w:p w:rsidR="00300108" w:rsidRDefault="00300108" w:rsidP="00300108">
        <w:pPr>
          <w:pStyle w:val="aa"/>
          <w:framePr w:w="11443" w:h="139" w:wrap="none" w:vAnchor="text" w:hAnchor="page" w:x="232" w:y="-8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AF0" w:rsidRPr="00EB1AF0">
          <w:rPr>
            <w:noProof/>
            <w:lang w:val="ru-RU"/>
          </w:rPr>
          <w:t>1</w:t>
        </w:r>
        <w:r>
          <w:fldChar w:fldCharType="end"/>
        </w:r>
      </w:p>
    </w:sdtContent>
  </w:sdt>
  <w:p w:rsidR="003A3978" w:rsidRPr="001677C3" w:rsidRDefault="003A3978">
    <w:pPr>
      <w:pStyle w:val="a5"/>
      <w:framePr w:w="11443" w:h="139" w:wrap="none" w:vAnchor="text" w:hAnchor="page" w:x="232" w:y="-893"/>
      <w:shd w:val="clear" w:color="auto" w:fill="auto"/>
      <w:ind w:left="6662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AF0" w:rsidRDefault="00EB1AF0"/>
  </w:footnote>
  <w:footnote w:type="continuationSeparator" w:id="0">
    <w:p w:rsidR="00EB1AF0" w:rsidRDefault="00EB1AF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B4221E6A"/>
    <w:lvl w:ilvl="0">
      <w:start w:val="1"/>
      <w:numFmt w:val="decimal"/>
      <w:lvlText w:val="1.7.%1."/>
      <w:lvlJc w:val="left"/>
      <w:rPr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5"/>
        <w:u w:val="none"/>
      </w:rPr>
    </w:lvl>
    <w:lvl w:ilvl="1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7318C92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5.1.%1"/>
      <w:lvlJc w:val="left"/>
      <w:rPr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</w:rPr>
    </w:lvl>
  </w:abstractNum>
  <w:abstractNum w:abstractNumId="3">
    <w:nsid w:val="2D1C4EBA"/>
    <w:multiLevelType w:val="multilevel"/>
    <w:tmpl w:val="E17619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4475B3"/>
    <w:multiLevelType w:val="multilevel"/>
    <w:tmpl w:val="CCEC0A1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BB22E0"/>
    <w:multiLevelType w:val="multilevel"/>
    <w:tmpl w:val="94CE08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62E71CC"/>
    <w:multiLevelType w:val="multilevel"/>
    <w:tmpl w:val="F7BCA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723F4B"/>
    <w:multiLevelType w:val="multilevel"/>
    <w:tmpl w:val="6F661450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173274C"/>
    <w:multiLevelType w:val="multilevel"/>
    <w:tmpl w:val="9A2024F4"/>
    <w:lvl w:ilvl="0">
      <w:start w:val="3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978"/>
    <w:rsid w:val="001677C3"/>
    <w:rsid w:val="001C112B"/>
    <w:rsid w:val="002347B6"/>
    <w:rsid w:val="00246772"/>
    <w:rsid w:val="002648B2"/>
    <w:rsid w:val="00300108"/>
    <w:rsid w:val="00342FB6"/>
    <w:rsid w:val="003A3978"/>
    <w:rsid w:val="0042058A"/>
    <w:rsid w:val="00424B70"/>
    <w:rsid w:val="0046232A"/>
    <w:rsid w:val="0049240E"/>
    <w:rsid w:val="00501A21"/>
    <w:rsid w:val="00513DF8"/>
    <w:rsid w:val="0053732E"/>
    <w:rsid w:val="0058620A"/>
    <w:rsid w:val="006A78E3"/>
    <w:rsid w:val="006E0FDE"/>
    <w:rsid w:val="006E4B5C"/>
    <w:rsid w:val="0070564C"/>
    <w:rsid w:val="00780B06"/>
    <w:rsid w:val="0085584B"/>
    <w:rsid w:val="00885AB2"/>
    <w:rsid w:val="00897F0F"/>
    <w:rsid w:val="008F5684"/>
    <w:rsid w:val="0094119B"/>
    <w:rsid w:val="00942456"/>
    <w:rsid w:val="009C3A8A"/>
    <w:rsid w:val="009F42EE"/>
    <w:rsid w:val="00B739BB"/>
    <w:rsid w:val="00B752E3"/>
    <w:rsid w:val="00BC5CBB"/>
    <w:rsid w:val="00CA30C3"/>
    <w:rsid w:val="00CE7431"/>
    <w:rsid w:val="00D17872"/>
    <w:rsid w:val="00D20E2A"/>
    <w:rsid w:val="00D27515"/>
    <w:rsid w:val="00E20355"/>
    <w:rsid w:val="00EB1AF0"/>
    <w:rsid w:val="00ED5679"/>
    <w:rsid w:val="00FB499A"/>
    <w:rsid w:val="00FC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Impact85pt">
    <w:name w:val="Колонтитул + Impact;8.5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7"/>
      <w:szCs w:val="17"/>
    </w:rPr>
  </w:style>
  <w:style w:type="character" w:customStyle="1" w:styleId="a6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0pt0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0pt1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firstLine="70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6"/>
    <w:pPr>
      <w:shd w:val="clear" w:color="auto" w:fill="FFFFFF"/>
      <w:spacing w:before="420" w:line="322" w:lineRule="exact"/>
      <w:ind w:firstLine="540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styleId="a7">
    <w:name w:val="List Paragraph"/>
    <w:basedOn w:val="a"/>
    <w:uiPriority w:val="34"/>
    <w:qFormat/>
    <w:rsid w:val="001677C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77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7C3"/>
    <w:rPr>
      <w:color w:val="000000"/>
    </w:rPr>
  </w:style>
  <w:style w:type="paragraph" w:styleId="aa">
    <w:name w:val="footer"/>
    <w:basedOn w:val="a"/>
    <w:link w:val="ab"/>
    <w:uiPriority w:val="99"/>
    <w:unhideWhenUsed/>
    <w:rsid w:val="001677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7C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677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77C3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462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Impact85pt">
    <w:name w:val="Колонтитул + Impact;8.5 pt"/>
    <w:basedOn w:val="a4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17"/>
      <w:szCs w:val="17"/>
    </w:rPr>
  </w:style>
  <w:style w:type="character" w:customStyle="1" w:styleId="a6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0pt0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lang w:val="en-US"/>
    </w:rPr>
  </w:style>
  <w:style w:type="character" w:customStyle="1" w:styleId="0pt1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firstLine="70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6"/>
    <w:pPr>
      <w:shd w:val="clear" w:color="auto" w:fill="FFFFFF"/>
      <w:spacing w:before="420" w:line="322" w:lineRule="exact"/>
      <w:ind w:firstLine="540"/>
    </w:pPr>
    <w:rPr>
      <w:rFonts w:ascii="Times New Roman" w:eastAsia="Times New Roman" w:hAnsi="Times New Roman" w:cs="Times New Roman"/>
      <w:spacing w:val="20"/>
      <w:sz w:val="25"/>
      <w:szCs w:val="25"/>
    </w:rPr>
  </w:style>
  <w:style w:type="paragraph" w:styleId="a7">
    <w:name w:val="List Paragraph"/>
    <w:basedOn w:val="a"/>
    <w:uiPriority w:val="34"/>
    <w:qFormat/>
    <w:rsid w:val="001677C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677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677C3"/>
    <w:rPr>
      <w:color w:val="000000"/>
    </w:rPr>
  </w:style>
  <w:style w:type="paragraph" w:styleId="aa">
    <w:name w:val="footer"/>
    <w:basedOn w:val="a"/>
    <w:link w:val="ab"/>
    <w:uiPriority w:val="99"/>
    <w:unhideWhenUsed/>
    <w:rsid w:val="001677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77C3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677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77C3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462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2017-06-15T11:47:00Z</cp:lastPrinted>
  <dcterms:created xsi:type="dcterms:W3CDTF">2016-11-07T05:52:00Z</dcterms:created>
  <dcterms:modified xsi:type="dcterms:W3CDTF">2017-08-10T08:09:00Z</dcterms:modified>
</cp:coreProperties>
</file>